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AE" w:rsidRPr="00657BAE" w:rsidRDefault="00657BAE" w:rsidP="00657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ная поддержка участникам </w:t>
      </w:r>
      <w:bookmarkStart w:id="0" w:name="_GoBack"/>
      <w:bookmarkEnd w:id="0"/>
      <w:r w:rsidRPr="00657BAE">
        <w:rPr>
          <w:rFonts w:ascii="Times New Roman" w:hAnsi="Times New Roman" w:cs="Times New Roman"/>
          <w:sz w:val="28"/>
          <w:szCs w:val="28"/>
        </w:rPr>
        <w:t>ГИА-9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https://edu.gov.ru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официальный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сайт Министерства просвещения Российской Федерации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http://obrnadzor.gov.ru/ru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официальный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сайт Федеральной службы по надзору в сфере образования и науки (</w:t>
      </w:r>
      <w:proofErr w:type="spellStart"/>
      <w:r w:rsidRPr="00657BA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57BAE">
        <w:rPr>
          <w:rFonts w:ascii="Times New Roman" w:hAnsi="Times New Roman" w:cs="Times New Roman"/>
          <w:sz w:val="28"/>
          <w:szCs w:val="28"/>
        </w:rPr>
        <w:t>)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http://www.gia.edu.ru/ru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официальный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информационный портал ЕГЭ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http://fipi.ru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официальный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сайт ФГБНУ «Федеральный институт педагогических измерений» (ФГБНУ «ФИПИ»)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http://www.minobrkuban.ru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официальный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сайт министерства образования, науки и молодежной политики Краснодарского края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http://www.gas.kubannet.ru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официальный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сайт ГКУ КК Центр оценки качества образования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http://www.iro23.ru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официальный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сайт ГБОУ ДПО «Институт развития образования» Краснодарского края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https://vk.com/giakuban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официальная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группа «Государственная итоговая аттестация на Кубани» в социальной сети «</w:t>
      </w:r>
      <w:proofErr w:type="spellStart"/>
      <w:r w:rsidRPr="00657B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57BAE">
        <w:rPr>
          <w:rFonts w:ascii="Times New Roman" w:hAnsi="Times New Roman" w:cs="Times New Roman"/>
          <w:sz w:val="28"/>
          <w:szCs w:val="28"/>
        </w:rPr>
        <w:t>»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https://www.instagram.com/giakuban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официальная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группа «Государственная итоговая аттестация на Кубани» в социальной сети «</w:t>
      </w:r>
      <w:proofErr w:type="spellStart"/>
      <w:r w:rsidRPr="00657BA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57BAE">
        <w:rPr>
          <w:rFonts w:ascii="Times New Roman" w:hAnsi="Times New Roman" w:cs="Times New Roman"/>
          <w:sz w:val="28"/>
          <w:szCs w:val="28"/>
        </w:rPr>
        <w:t>»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>https://www.facebook.com/giakuban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7BAE">
        <w:rPr>
          <w:rFonts w:ascii="Times New Roman" w:hAnsi="Times New Roman" w:cs="Times New Roman"/>
          <w:sz w:val="28"/>
          <w:szCs w:val="28"/>
        </w:rPr>
        <w:t>–  официальная</w:t>
      </w:r>
      <w:proofErr w:type="gramEnd"/>
      <w:r w:rsidRPr="00657BAE">
        <w:rPr>
          <w:rFonts w:ascii="Times New Roman" w:hAnsi="Times New Roman" w:cs="Times New Roman"/>
          <w:sz w:val="28"/>
          <w:szCs w:val="28"/>
        </w:rPr>
        <w:t xml:space="preserve"> группа «Государственная итоговая аттестация на Кубани» в социальной сети «</w:t>
      </w:r>
      <w:proofErr w:type="spellStart"/>
      <w:r w:rsidRPr="00657BA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57BA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</w:t>
      </w:r>
    </w:p>
    <w:p w:rsidR="00657BAE" w:rsidRPr="00657BAE" w:rsidRDefault="00657BA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F2E" w:rsidRPr="00657BAE" w:rsidRDefault="00727F2E" w:rsidP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F2E" w:rsidRPr="0065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62"/>
    <w:rsid w:val="00657BAE"/>
    <w:rsid w:val="00727F2E"/>
    <w:rsid w:val="007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D919-8148-4F5E-B822-EDAE7110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2020-01-14T07:48:00Z</dcterms:created>
  <dcterms:modified xsi:type="dcterms:W3CDTF">2020-01-14T07:49:00Z</dcterms:modified>
</cp:coreProperties>
</file>