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13" w:rsidRPr="002949FD" w:rsidRDefault="00293313" w:rsidP="00294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9FD">
        <w:rPr>
          <w:rFonts w:ascii="Times New Roman" w:hAnsi="Times New Roman" w:cs="Times New Roman"/>
          <w:sz w:val="28"/>
          <w:szCs w:val="28"/>
        </w:rPr>
        <w:t>Отчет</w:t>
      </w:r>
    </w:p>
    <w:p w:rsidR="002949FD" w:rsidRDefault="00293313" w:rsidP="00294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9FD">
        <w:rPr>
          <w:rFonts w:ascii="Times New Roman" w:hAnsi="Times New Roman" w:cs="Times New Roman"/>
          <w:sz w:val="28"/>
          <w:szCs w:val="28"/>
        </w:rPr>
        <w:t>о продела</w:t>
      </w:r>
      <w:r w:rsidR="002949FD">
        <w:rPr>
          <w:rFonts w:ascii="Times New Roman" w:hAnsi="Times New Roman" w:cs="Times New Roman"/>
          <w:sz w:val="28"/>
          <w:szCs w:val="28"/>
        </w:rPr>
        <w:t>нной работе по профилактике БДД</w:t>
      </w:r>
    </w:p>
    <w:p w:rsidR="003D385A" w:rsidRDefault="00293313" w:rsidP="00294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49FD">
        <w:rPr>
          <w:rFonts w:ascii="Times New Roman" w:hAnsi="Times New Roman" w:cs="Times New Roman"/>
          <w:sz w:val="28"/>
          <w:szCs w:val="28"/>
        </w:rPr>
        <w:t>201</w:t>
      </w:r>
      <w:r w:rsidR="002949FD">
        <w:rPr>
          <w:rFonts w:ascii="Times New Roman" w:hAnsi="Times New Roman" w:cs="Times New Roman"/>
          <w:sz w:val="28"/>
          <w:szCs w:val="28"/>
        </w:rPr>
        <w:t xml:space="preserve">9-2020 уч. год </w:t>
      </w:r>
      <w:r w:rsidRPr="002949FD">
        <w:rPr>
          <w:rFonts w:ascii="Times New Roman" w:hAnsi="Times New Roman" w:cs="Times New Roman"/>
          <w:sz w:val="28"/>
          <w:szCs w:val="28"/>
        </w:rPr>
        <w:t xml:space="preserve">в </w:t>
      </w:r>
      <w:r w:rsidR="002949FD">
        <w:rPr>
          <w:rFonts w:ascii="Times New Roman" w:hAnsi="Times New Roman" w:cs="Times New Roman"/>
          <w:sz w:val="28"/>
          <w:szCs w:val="28"/>
        </w:rPr>
        <w:t>МБОУ СОШ № 38</w:t>
      </w:r>
    </w:p>
    <w:p w:rsidR="002949FD" w:rsidRPr="002949FD" w:rsidRDefault="002949FD" w:rsidP="00294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5179" w:rsidRPr="002949FD" w:rsidRDefault="00495179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В начале учебного года школе издан приказ об организации работы по предупреждению ДДТТ, назначении ответственного за организацию работы по профилактике ДДТТ, утвержден план работы по предупреждению ДДТТ на 201</w:t>
      </w:r>
      <w:r w:rsidR="00E51BE3" w:rsidRPr="002949FD"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уч. год, обновлен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площадка ПДД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865" w:rsidRPr="002949FD" w:rsidRDefault="00501865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Вопросы по выявлению причин детского дорожно-транспортного травматизма и обучению ПДД рассматривалась на совещаниях педагогического коллектива и на заседаниях МО классных руководителей по вопросам:</w:t>
      </w:r>
    </w:p>
    <w:p w:rsidR="00501865" w:rsidRPr="002949FD" w:rsidRDefault="00501865" w:rsidP="002949F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«Организация обеспечения безопасности детей по БДД. Акция «Внимание, дети!»;</w:t>
      </w:r>
    </w:p>
    <w:p w:rsidR="00501865" w:rsidRPr="002949FD" w:rsidRDefault="00501865" w:rsidP="002949F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«Системный подход в работе классного руководителя по ПДДТТ»;</w:t>
      </w:r>
    </w:p>
    <w:p w:rsidR="00501865" w:rsidRPr="002949FD" w:rsidRDefault="00501865" w:rsidP="002949F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«Использование ИКТ при работе с детьми по профилактике ДДТТ»;</w:t>
      </w:r>
    </w:p>
    <w:p w:rsidR="00501865" w:rsidRPr="002949FD" w:rsidRDefault="00501865" w:rsidP="002949F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перевозка групп д</w:t>
      </w:r>
      <w:r w:rsidR="00DF0A72" w:rsidRPr="002949FD">
        <w:rPr>
          <w:rFonts w:ascii="Times New Roman" w:eastAsia="Times New Roman" w:hAnsi="Times New Roman" w:cs="Times New Roman"/>
          <w:sz w:val="28"/>
          <w:szCs w:val="28"/>
        </w:rPr>
        <w:t>етей на конкурсные мероприятия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, экскурсии</w:t>
      </w:r>
      <w:r w:rsidR="00DF0A72" w:rsidRPr="002949F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06D24" w:rsidRPr="002949FD" w:rsidRDefault="00F06D24" w:rsidP="002949F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2949FD">
        <w:rPr>
          <w:i/>
          <w:sz w:val="28"/>
          <w:szCs w:val="28"/>
        </w:rPr>
        <w:t>Паспорт дорожной безопасности.</w:t>
      </w:r>
    </w:p>
    <w:p w:rsidR="00293313" w:rsidRPr="002949FD" w:rsidRDefault="00F06D24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 xml:space="preserve">        </w:t>
      </w:r>
      <w:r w:rsidR="00293313" w:rsidRPr="002949FD">
        <w:rPr>
          <w:sz w:val="28"/>
          <w:szCs w:val="28"/>
        </w:rPr>
        <w:t>С начала сентября в школе ведется паспорт по обеспечению безопасности дорожного движения отображающий информацию об образовательной организации по обеспечению безопасности детей на э</w:t>
      </w:r>
      <w:r w:rsidR="00032ED7" w:rsidRPr="002949FD">
        <w:rPr>
          <w:sz w:val="28"/>
          <w:szCs w:val="28"/>
        </w:rPr>
        <w:t>тапах их движения по маршруту «Д</w:t>
      </w:r>
      <w:r w:rsidR="00293313" w:rsidRPr="002949FD">
        <w:rPr>
          <w:sz w:val="28"/>
          <w:szCs w:val="28"/>
        </w:rPr>
        <w:t>ом-школа-дом», а также к местам проведения учебных занятий и дополнительных мероприятий.</w:t>
      </w:r>
    </w:p>
    <w:p w:rsidR="00293313" w:rsidRPr="002949FD" w:rsidRDefault="00293313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>Используется Паспорт педагогами и сотрудниками Госавтоинспекции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 улицах и дорогах, формированию индивидуальных маршрутов движения детей.</w:t>
      </w:r>
    </w:p>
    <w:p w:rsidR="00293313" w:rsidRPr="002949FD" w:rsidRDefault="00293313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hAnsi="Times New Roman" w:cs="Times New Roman"/>
          <w:sz w:val="28"/>
          <w:szCs w:val="28"/>
        </w:rPr>
        <w:t>Паспорт имеет следующую информацию: о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бщие сведения об ОУ</w:t>
      </w:r>
      <w:r w:rsidRPr="002949FD">
        <w:rPr>
          <w:rFonts w:ascii="Times New Roman" w:hAnsi="Times New Roman" w:cs="Times New Roman"/>
          <w:sz w:val="28"/>
          <w:szCs w:val="28"/>
        </w:rPr>
        <w:t>, с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истема работы ОУ по профилактике ДДТТ</w:t>
      </w:r>
      <w:r w:rsidRPr="002949FD">
        <w:rPr>
          <w:rFonts w:ascii="Times New Roman" w:hAnsi="Times New Roman" w:cs="Times New Roman"/>
          <w:sz w:val="28"/>
          <w:szCs w:val="28"/>
        </w:rPr>
        <w:t>, м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аршрут безопасного движения школьника, обязанности педагога, ответ</w:t>
      </w:r>
      <w:r w:rsidR="00495179" w:rsidRPr="002949FD">
        <w:rPr>
          <w:rFonts w:ascii="Times New Roman" w:eastAsia="Times New Roman" w:hAnsi="Times New Roman" w:cs="Times New Roman"/>
          <w:sz w:val="28"/>
          <w:szCs w:val="28"/>
        </w:rPr>
        <w:t>ственного за организацию работы, информаци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95179" w:rsidRPr="002949FD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воспитательных профилактитеческих мероприятий в течение года, деятельности отряда ЮИД и др.</w:t>
      </w:r>
    </w:p>
    <w:p w:rsidR="00F06D24" w:rsidRPr="002949FD" w:rsidRDefault="00495179" w:rsidP="002949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FD" w:rsidRPr="0029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24" w:rsidRPr="002949FD">
        <w:rPr>
          <w:rFonts w:ascii="Times New Roman" w:eastAsia="Times New Roman" w:hAnsi="Times New Roman" w:cs="Times New Roman"/>
          <w:i/>
          <w:sz w:val="28"/>
          <w:szCs w:val="28"/>
        </w:rPr>
        <w:t>Класс БДД</w:t>
      </w:r>
    </w:p>
    <w:p w:rsidR="005233FD" w:rsidRPr="002949FD" w:rsidRDefault="005233FD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этаже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 xml:space="preserve">основной школы 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оформлен класс БДД для проведения занятий по программе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 xml:space="preserve"> правил дорожного движения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, материально-техническое оснащение которого следующее: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Набор дорожных знаков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Жезлы регулировщиков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Учебно-методические пособия для учащихся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Методические пособия для педагогов и родителей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Игры по ПДД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33FD" w:rsidRPr="002949FD" w:rsidRDefault="005233FD" w:rsidP="002949FD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Обучающие и информационные стенды и плакаты.</w:t>
      </w:r>
    </w:p>
    <w:p w:rsidR="00F06D24" w:rsidRPr="002949FD" w:rsidRDefault="005233FD" w:rsidP="002949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949F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949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06D24" w:rsidRPr="002949FD">
        <w:rPr>
          <w:rFonts w:ascii="Times New Roman" w:eastAsia="Times New Roman" w:hAnsi="Times New Roman" w:cs="Times New Roman"/>
          <w:i/>
          <w:sz w:val="28"/>
          <w:szCs w:val="28"/>
        </w:rPr>
        <w:t>Уголки БДД в учебных кабинетах</w:t>
      </w:r>
      <w:r w:rsidR="00F06D24" w:rsidRPr="00294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0474" w:rsidRPr="002949FD" w:rsidRDefault="005233FD" w:rsidP="002949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lastRenderedPageBreak/>
        <w:t>В начальной школе в каждом кабинете оформлены уголки по безопасности дорожного движения. В кабинетах среднего и старшего звена в классных уголках предусмотрены рубрика по безопасности дорожного движения. Стенды используются для оперативной информации, где размещаются советы учащимся, как нужно вести себя н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>а улице, чтобы не попасть в ДТП,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родителям. </w:t>
      </w:r>
    </w:p>
    <w:p w:rsidR="002949FD" w:rsidRDefault="005233FD" w:rsidP="002949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В фойе школы на 1 </w:t>
      </w:r>
      <w:r w:rsidR="00F4400B">
        <w:rPr>
          <w:rFonts w:ascii="Times New Roman" w:eastAsia="Times New Roman" w:hAnsi="Times New Roman" w:cs="Times New Roman"/>
          <w:sz w:val="28"/>
          <w:szCs w:val="28"/>
        </w:rPr>
        <w:t>этаже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методическими рекомендациями по организации обучения учащихся основам безопасного поведения на улицах и дорогах оформлен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ы информационные стенды по БДД.</w:t>
      </w:r>
    </w:p>
    <w:p w:rsidR="005233FD" w:rsidRPr="002949FD" w:rsidRDefault="005233FD" w:rsidP="002949FD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Большую помощь в организации работы по ПДД оказывает школьная библиотека, в которой постоянно работает книжная выставка для детей и взрослых «О правилах дорожного движения».</w:t>
      </w:r>
    </w:p>
    <w:p w:rsidR="00F06D24" w:rsidRPr="002949FD" w:rsidRDefault="005233FD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2949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06D24" w:rsidRPr="002949FD">
        <w:rPr>
          <w:rFonts w:ascii="Times New Roman" w:eastAsia="Times New Roman" w:hAnsi="Times New Roman" w:cs="Times New Roman"/>
          <w:i/>
          <w:sz w:val="28"/>
          <w:szCs w:val="28"/>
        </w:rPr>
        <w:t xml:space="preserve"> Схема безопасного маршрута</w:t>
      </w:r>
    </w:p>
    <w:p w:rsidR="00495179" w:rsidRPr="002949FD" w:rsidRDefault="005233FD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>При входе в школу имее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 xml:space="preserve">тся схема безопасного маршрута 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 xml:space="preserve"> к М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4D0474" w:rsidRPr="002949FD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38.</w:t>
      </w:r>
    </w:p>
    <w:p w:rsidR="00F06D24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949FD">
        <w:rPr>
          <w:b/>
          <w:sz w:val="28"/>
          <w:szCs w:val="28"/>
        </w:rPr>
        <w:t>5</w:t>
      </w:r>
      <w:r w:rsidRPr="002949FD">
        <w:rPr>
          <w:b/>
          <w:i/>
          <w:sz w:val="28"/>
          <w:szCs w:val="28"/>
        </w:rPr>
        <w:t>.</w:t>
      </w:r>
      <w:r w:rsidRPr="002949FD">
        <w:rPr>
          <w:i/>
          <w:sz w:val="28"/>
          <w:szCs w:val="28"/>
        </w:rPr>
        <w:t xml:space="preserve"> </w:t>
      </w:r>
      <w:r w:rsidR="00F06D24" w:rsidRPr="002949FD">
        <w:rPr>
          <w:i/>
          <w:sz w:val="28"/>
          <w:szCs w:val="28"/>
        </w:rPr>
        <w:t xml:space="preserve"> Организация профилактических мероприятий по БДД</w:t>
      </w:r>
    </w:p>
    <w:p w:rsidR="005233FD" w:rsidRPr="002949FD" w:rsidRDefault="004D0474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>С 3</w:t>
      </w:r>
      <w:r w:rsidR="005233FD" w:rsidRPr="002949FD">
        <w:rPr>
          <w:sz w:val="28"/>
          <w:szCs w:val="28"/>
        </w:rPr>
        <w:t>.09. 201</w:t>
      </w:r>
      <w:r w:rsidR="00E51BE3" w:rsidRPr="002949FD">
        <w:rPr>
          <w:sz w:val="28"/>
          <w:szCs w:val="28"/>
        </w:rPr>
        <w:t>9</w:t>
      </w:r>
      <w:r w:rsidR="002949FD">
        <w:rPr>
          <w:sz w:val="28"/>
          <w:szCs w:val="28"/>
        </w:rPr>
        <w:t xml:space="preserve"> года в МБОУ </w:t>
      </w:r>
      <w:r w:rsidR="005233FD" w:rsidRPr="002949FD">
        <w:rPr>
          <w:sz w:val="28"/>
          <w:szCs w:val="28"/>
        </w:rPr>
        <w:t xml:space="preserve">СОШ № </w:t>
      </w:r>
      <w:r w:rsidR="002949FD">
        <w:rPr>
          <w:sz w:val="28"/>
          <w:szCs w:val="28"/>
        </w:rPr>
        <w:t>38</w:t>
      </w:r>
      <w:r w:rsidR="005233FD" w:rsidRPr="002949FD">
        <w:rPr>
          <w:sz w:val="28"/>
          <w:szCs w:val="28"/>
        </w:rPr>
        <w:t xml:space="preserve"> пров</w:t>
      </w:r>
      <w:r w:rsidRPr="002949FD">
        <w:rPr>
          <w:sz w:val="28"/>
          <w:szCs w:val="28"/>
        </w:rPr>
        <w:t>оди</w:t>
      </w:r>
      <w:r w:rsidR="002949FD">
        <w:rPr>
          <w:sz w:val="28"/>
          <w:szCs w:val="28"/>
        </w:rPr>
        <w:t>лась</w:t>
      </w:r>
      <w:r w:rsidR="005233FD" w:rsidRPr="002949FD">
        <w:rPr>
          <w:sz w:val="28"/>
          <w:szCs w:val="28"/>
        </w:rPr>
        <w:t xml:space="preserve"> профилактическая акция «Внимание, дети!» в рамках месячника по обеспечению безопасности дорожного движения.</w:t>
      </w:r>
    </w:p>
    <w:p w:rsidR="005233FD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>Все мероприятия направлены на предупреждение детского дорожно-транспортного травматизма и пропаганду безопасного поведения на дорогах. В рамках этой акции пров</w:t>
      </w:r>
      <w:r w:rsidR="00E51BE3" w:rsidRPr="002949FD">
        <w:rPr>
          <w:sz w:val="28"/>
          <w:szCs w:val="28"/>
        </w:rPr>
        <w:t>одятся</w:t>
      </w:r>
      <w:r w:rsidRPr="002949FD">
        <w:rPr>
          <w:sz w:val="28"/>
          <w:szCs w:val="28"/>
        </w:rPr>
        <w:t xml:space="preserve"> классные</w:t>
      </w:r>
      <w:r w:rsidR="002949FD">
        <w:rPr>
          <w:sz w:val="28"/>
          <w:szCs w:val="28"/>
        </w:rPr>
        <w:t xml:space="preserve"> часы и различные мероприятия, </w:t>
      </w:r>
      <w:r w:rsidRPr="002949FD">
        <w:rPr>
          <w:sz w:val="28"/>
          <w:szCs w:val="28"/>
        </w:rPr>
        <w:t xml:space="preserve">посвященные вопросам правил дорожного движения. </w:t>
      </w:r>
    </w:p>
    <w:p w:rsidR="005233FD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 xml:space="preserve">Особое внимание вопросам правил дорожного движения </w:t>
      </w:r>
      <w:r w:rsidR="00E51BE3" w:rsidRPr="002949FD">
        <w:rPr>
          <w:sz w:val="28"/>
          <w:szCs w:val="28"/>
        </w:rPr>
        <w:t>уделяется</w:t>
      </w:r>
      <w:r w:rsidRPr="002949FD">
        <w:rPr>
          <w:sz w:val="28"/>
          <w:szCs w:val="28"/>
        </w:rPr>
        <w:t xml:space="preserve"> в 1-х классах. Для учащихся провод</w:t>
      </w:r>
      <w:r w:rsidR="00ED5D92" w:rsidRPr="002949FD">
        <w:rPr>
          <w:sz w:val="28"/>
          <w:szCs w:val="28"/>
        </w:rPr>
        <w:t>ились</w:t>
      </w:r>
      <w:r w:rsidRPr="002949FD">
        <w:rPr>
          <w:sz w:val="28"/>
          <w:szCs w:val="28"/>
        </w:rPr>
        <w:t xml:space="preserve"> беседы, посвященные заданной теме, минутки безопасности, экскурсии «Дороги, которые ведут в школу», классные часы «Сами не видят, а другим указывают». </w:t>
      </w:r>
    </w:p>
    <w:p w:rsidR="005233FD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 xml:space="preserve">Во 2-4 классах проведены мероприятия: беседа «Внимание, дорога!», инструктаж по ТБ на дорогах, повторение маршрута передвижения из школы домой с точки зрения безопасности, конкурсы рисунков. </w:t>
      </w:r>
    </w:p>
    <w:p w:rsidR="00032ED7" w:rsidRPr="002949FD" w:rsidRDefault="00032ED7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>Классные руководители 5-11 классов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</w:t>
      </w:r>
      <w:r w:rsidR="002949FD">
        <w:rPr>
          <w:sz w:val="28"/>
          <w:szCs w:val="28"/>
        </w:rPr>
        <w:t xml:space="preserve"> Каждую четверть вопрос по БДД обсуждается на родительских собраниях</w:t>
      </w:r>
      <w:r w:rsidR="00F4400B">
        <w:rPr>
          <w:sz w:val="28"/>
          <w:szCs w:val="28"/>
        </w:rPr>
        <w:t>.</w:t>
      </w:r>
    </w:p>
    <w:p w:rsidR="00032ED7" w:rsidRPr="002949FD" w:rsidRDefault="002949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учащиеся 2-4 классов </w:t>
      </w:r>
      <w:r w:rsidR="00032ED7" w:rsidRPr="002949FD">
        <w:rPr>
          <w:sz w:val="28"/>
          <w:szCs w:val="28"/>
        </w:rPr>
        <w:t>получили памятки по предупреждению детско - дорожно-транспортных происшествий и схему безопасного маршрута.</w:t>
      </w:r>
    </w:p>
    <w:p w:rsidR="005233FD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>Проведены родительские собрания по правилам дорожного движения, где особое внимание родителей обращено на безопасное поведение детей на дорогах, а также приобретению учащимися светоотражающих элем</w:t>
      </w:r>
      <w:r w:rsidR="00032ED7" w:rsidRPr="002949FD">
        <w:rPr>
          <w:sz w:val="28"/>
          <w:szCs w:val="28"/>
        </w:rPr>
        <w:t>е</w:t>
      </w:r>
      <w:r w:rsidRPr="002949FD">
        <w:rPr>
          <w:sz w:val="28"/>
          <w:szCs w:val="28"/>
        </w:rPr>
        <w:t>нтов на одежде и портфелях. Учащиеся совместно с родителями нарисовали рисунки «Мой маршрут до школы», выбрав наиболее безопасный путь для ребенка в школу и домой.</w:t>
      </w:r>
    </w:p>
    <w:p w:rsidR="005233FD" w:rsidRPr="002949FD" w:rsidRDefault="005233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49FD">
        <w:rPr>
          <w:sz w:val="28"/>
          <w:szCs w:val="28"/>
        </w:rPr>
        <w:t xml:space="preserve">Классными руководителями, особенно учителями начальных классов, проведена большая работа по </w:t>
      </w:r>
      <w:r w:rsidR="007E7867" w:rsidRPr="002949FD">
        <w:rPr>
          <w:sz w:val="28"/>
          <w:szCs w:val="28"/>
        </w:rPr>
        <w:t>приобрете</w:t>
      </w:r>
      <w:r w:rsidRPr="002949FD">
        <w:rPr>
          <w:sz w:val="28"/>
          <w:szCs w:val="28"/>
        </w:rPr>
        <w:t xml:space="preserve">нию обучающихся </w:t>
      </w:r>
      <w:r w:rsidRPr="002949FD">
        <w:rPr>
          <w:sz w:val="28"/>
          <w:szCs w:val="28"/>
        </w:rPr>
        <w:lastRenderedPageBreak/>
        <w:t>светоотражающими элементами в целях обеспечения безопасности детей на дорогах.</w:t>
      </w:r>
    </w:p>
    <w:p w:rsidR="00F06D24" w:rsidRPr="002949FD" w:rsidRDefault="004D0474" w:rsidP="002949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hAnsi="Times New Roman" w:cs="Times New Roman"/>
          <w:b/>
          <w:sz w:val="28"/>
          <w:szCs w:val="28"/>
        </w:rPr>
        <w:t>6.</w:t>
      </w:r>
      <w:r w:rsidRPr="002949FD">
        <w:rPr>
          <w:rFonts w:ascii="Times New Roman" w:hAnsi="Times New Roman" w:cs="Times New Roman"/>
          <w:sz w:val="28"/>
          <w:szCs w:val="28"/>
        </w:rPr>
        <w:t xml:space="preserve"> </w:t>
      </w:r>
      <w:r w:rsidR="00F06D24" w:rsidRPr="002949FD">
        <w:rPr>
          <w:rFonts w:ascii="Times New Roman" w:hAnsi="Times New Roman" w:cs="Times New Roman"/>
          <w:sz w:val="28"/>
          <w:szCs w:val="28"/>
        </w:rPr>
        <w:t xml:space="preserve">   </w:t>
      </w:r>
      <w:r w:rsidR="00F06D24" w:rsidRPr="002949FD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 отряда ЮИД</w:t>
      </w:r>
    </w:p>
    <w:p w:rsidR="004D0474" w:rsidRPr="002949FD" w:rsidRDefault="004D0474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С сентября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7E7867" w:rsidRPr="002949FD">
        <w:rPr>
          <w:rFonts w:ascii="Times New Roman" w:eastAsia="Times New Roman" w:hAnsi="Times New Roman" w:cs="Times New Roman"/>
          <w:sz w:val="28"/>
          <w:szCs w:val="28"/>
        </w:rPr>
        <w:t>утвержден план работы на новый учебный</w:t>
      </w:r>
      <w:r w:rsidR="00E51BE3" w:rsidRPr="002949F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E7867" w:rsidRPr="002949FD">
        <w:rPr>
          <w:rFonts w:ascii="Times New Roman" w:eastAsia="Times New Roman" w:hAnsi="Times New Roman" w:cs="Times New Roman"/>
          <w:sz w:val="28"/>
          <w:szCs w:val="28"/>
        </w:rPr>
        <w:t xml:space="preserve">од, 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создан новый состав отряда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ЮИД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, состоящий из учащихся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звена, руководителем которого явля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классов. Каштанова О.А.</w:t>
      </w:r>
    </w:p>
    <w:p w:rsidR="004D0474" w:rsidRPr="002949FD" w:rsidRDefault="002949FD" w:rsidP="002949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велась согласно плану</w:t>
      </w:r>
      <w:r w:rsidR="004D0474" w:rsidRPr="002949FD">
        <w:rPr>
          <w:sz w:val="28"/>
          <w:szCs w:val="28"/>
        </w:rPr>
        <w:t xml:space="preserve"> работы отряда</w:t>
      </w:r>
      <w:r>
        <w:rPr>
          <w:sz w:val="28"/>
          <w:szCs w:val="28"/>
        </w:rPr>
        <w:t xml:space="preserve">, а также </w:t>
      </w:r>
      <w:r w:rsidR="004D0474" w:rsidRPr="002949FD">
        <w:rPr>
          <w:sz w:val="28"/>
          <w:szCs w:val="28"/>
        </w:rPr>
        <w:t>просветительская работа на классных часах и пятиминутках безопасного движения в 1-4-х классах</w:t>
      </w:r>
      <w:r w:rsidR="00E51BE3" w:rsidRPr="002949FD">
        <w:rPr>
          <w:sz w:val="28"/>
          <w:szCs w:val="28"/>
        </w:rPr>
        <w:t>.</w:t>
      </w:r>
    </w:p>
    <w:p w:rsidR="00F06D24" w:rsidRPr="002949FD" w:rsidRDefault="00F06D24" w:rsidP="002949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</w:t>
      </w:r>
      <w:r w:rsidR="00E971FF" w:rsidRPr="002949FD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293313" w:rsidRPr="002949FD" w:rsidRDefault="00F06D24" w:rsidP="002949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 xml:space="preserve">БОУ 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 w:rsidR="002949FD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 включает разные 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формированию </w:t>
      </w:r>
      <w:r w:rsidR="002949FD" w:rsidRPr="002949FD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вопросах безопасности жизнедеятельности на дорогах и охватывает все социально-возрастные группы обучающихся, что позволяет реализовать данные </w:t>
      </w:r>
      <w:r w:rsidR="00032ED7" w:rsidRPr="002949FD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949FD">
        <w:rPr>
          <w:rFonts w:ascii="Times New Roman" w:eastAsia="Times New Roman" w:hAnsi="Times New Roman" w:cs="Times New Roman"/>
          <w:sz w:val="28"/>
          <w:szCs w:val="28"/>
        </w:rPr>
        <w:t xml:space="preserve"> в единстве задач воспитания и непрерывного обучения детей культуре безопасности жизнедеятельности как участника дорожного движения. Охват детей обучением правил дорожного движения составляет - 100 %.</w:t>
      </w:r>
    </w:p>
    <w:p w:rsidR="002949FD" w:rsidRDefault="002949FD" w:rsidP="0029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FD" w:rsidRDefault="002949FD" w:rsidP="0029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49FD" w:rsidRDefault="002949FD" w:rsidP="0029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C59C3" w:rsidRDefault="002949FD" w:rsidP="002949F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Заместитель директора по ВР                                                О.В. Карась</w:t>
      </w:r>
    </w:p>
    <w:p w:rsidR="005C59C3" w:rsidRDefault="005C59C3" w:rsidP="005C59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71FF" w:rsidRPr="005C59C3" w:rsidRDefault="00E971FF" w:rsidP="005C59C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971FF" w:rsidRPr="005C59C3" w:rsidSect="0029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A6B"/>
    <w:multiLevelType w:val="multilevel"/>
    <w:tmpl w:val="10DE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C332F"/>
    <w:multiLevelType w:val="multilevel"/>
    <w:tmpl w:val="AA98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33CCF"/>
    <w:multiLevelType w:val="multilevel"/>
    <w:tmpl w:val="1DC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40C7E"/>
    <w:multiLevelType w:val="multilevel"/>
    <w:tmpl w:val="D926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731FE"/>
    <w:multiLevelType w:val="multilevel"/>
    <w:tmpl w:val="1D84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B591A"/>
    <w:multiLevelType w:val="multilevel"/>
    <w:tmpl w:val="E0780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834CB2"/>
    <w:multiLevelType w:val="multilevel"/>
    <w:tmpl w:val="254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775A8"/>
    <w:multiLevelType w:val="multilevel"/>
    <w:tmpl w:val="1150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2098F"/>
    <w:multiLevelType w:val="multilevel"/>
    <w:tmpl w:val="BA1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64B46"/>
    <w:multiLevelType w:val="multilevel"/>
    <w:tmpl w:val="023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433E4"/>
    <w:multiLevelType w:val="multilevel"/>
    <w:tmpl w:val="F986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F6E8E"/>
    <w:multiLevelType w:val="multilevel"/>
    <w:tmpl w:val="FCB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27989"/>
    <w:multiLevelType w:val="multilevel"/>
    <w:tmpl w:val="BAB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E258D0"/>
    <w:multiLevelType w:val="hybridMultilevel"/>
    <w:tmpl w:val="4DDEB5EC"/>
    <w:lvl w:ilvl="0" w:tplc="9DBEE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A6905"/>
    <w:multiLevelType w:val="multilevel"/>
    <w:tmpl w:val="740A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3"/>
    <w:rsid w:val="00032ED7"/>
    <w:rsid w:val="00211B6A"/>
    <w:rsid w:val="00293313"/>
    <w:rsid w:val="002949FD"/>
    <w:rsid w:val="003D385A"/>
    <w:rsid w:val="00495179"/>
    <w:rsid w:val="004D0474"/>
    <w:rsid w:val="00501865"/>
    <w:rsid w:val="005112F3"/>
    <w:rsid w:val="005233FD"/>
    <w:rsid w:val="005C59C3"/>
    <w:rsid w:val="0078730A"/>
    <w:rsid w:val="007E7867"/>
    <w:rsid w:val="00886E5A"/>
    <w:rsid w:val="00987F2E"/>
    <w:rsid w:val="00D3214D"/>
    <w:rsid w:val="00DF0A72"/>
    <w:rsid w:val="00E51BE3"/>
    <w:rsid w:val="00E971FF"/>
    <w:rsid w:val="00ED5D92"/>
    <w:rsid w:val="00F06D24"/>
    <w:rsid w:val="00F4400B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AA01-B569-4491-91C6-23C9EE47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9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93313"/>
  </w:style>
  <w:style w:type="character" w:customStyle="1" w:styleId="c4">
    <w:name w:val="c4"/>
    <w:basedOn w:val="a0"/>
    <w:rsid w:val="00293313"/>
  </w:style>
  <w:style w:type="paragraph" w:styleId="a4">
    <w:name w:val="List Paragraph"/>
    <w:basedOn w:val="a"/>
    <w:uiPriority w:val="34"/>
    <w:qFormat/>
    <w:rsid w:val="00495179"/>
    <w:pPr>
      <w:ind w:left="720"/>
      <w:contextualSpacing/>
    </w:pPr>
  </w:style>
  <w:style w:type="character" w:styleId="a5">
    <w:name w:val="Strong"/>
    <w:basedOn w:val="a0"/>
    <w:uiPriority w:val="22"/>
    <w:qFormat/>
    <w:rsid w:val="00F06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B013-5FFC-4508-96E8-25A81D9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3</cp:revision>
  <cp:lastPrinted>2019-09-17T10:08:00Z</cp:lastPrinted>
  <dcterms:created xsi:type="dcterms:W3CDTF">2020-08-25T17:11:00Z</dcterms:created>
  <dcterms:modified xsi:type="dcterms:W3CDTF">2020-09-06T13:15:00Z</dcterms:modified>
</cp:coreProperties>
</file>